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E" w:rsidRPr="00A911DD" w:rsidRDefault="003F46DB" w:rsidP="00A911DD">
      <w:pPr>
        <w:jc w:val="center"/>
        <w:rPr>
          <w:b/>
        </w:rPr>
      </w:pPr>
      <w:r w:rsidRPr="00A911DD">
        <w:rPr>
          <w:b/>
        </w:rPr>
        <w:t>Air Masses and Fronts article questions</w:t>
      </w:r>
    </w:p>
    <w:p w:rsidR="00A911DD" w:rsidRDefault="00A911DD">
      <w:r>
        <w:tab/>
        <w:t xml:space="preserve">Article </w:t>
      </w:r>
      <w:hyperlink r:id="rId5" w:history="1">
        <w:r w:rsidRPr="006F511A">
          <w:rPr>
            <w:rStyle w:val="Hyperlink"/>
          </w:rPr>
          <w:t>http://www.srh.noaa.gov/crp/?n=education-airmasses</w:t>
        </w:r>
      </w:hyperlink>
      <w:r>
        <w:t xml:space="preserve"> </w:t>
      </w: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What is a source region?</w:t>
      </w:r>
    </w:p>
    <w:p w:rsidR="003F46DB" w:rsidRDefault="003F46DB" w:rsidP="003F46DB">
      <w:pPr>
        <w:pStyle w:val="ListParagraph"/>
      </w:pP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How are airs masses formed?</w:t>
      </w:r>
    </w:p>
    <w:p w:rsidR="003F46DB" w:rsidRDefault="003F46DB" w:rsidP="003F46DB">
      <w:pPr>
        <w:pStyle w:val="ListParagraph"/>
      </w:pPr>
    </w:p>
    <w:p w:rsidR="003F46DB" w:rsidRDefault="003F46DB" w:rsidP="003F46DB">
      <w:pPr>
        <w:pStyle w:val="ListParagraph"/>
      </w:pP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Name four examples of ideal source regions:</w:t>
      </w:r>
    </w:p>
    <w:p w:rsidR="003F46DB" w:rsidRDefault="003F46DB" w:rsidP="003F46DB">
      <w:pPr>
        <w:ind w:left="720"/>
      </w:pPr>
      <w:r>
        <w:t>- __________________________</w:t>
      </w:r>
      <w:r>
        <w:tab/>
        <w:t xml:space="preserve">- ___________________________ </w:t>
      </w:r>
    </w:p>
    <w:p w:rsidR="003F46DB" w:rsidRDefault="003F46DB" w:rsidP="003F46DB">
      <w:pPr>
        <w:ind w:left="720"/>
      </w:pPr>
      <w:r>
        <w:t>- __________________________</w:t>
      </w:r>
      <w:r>
        <w:tab/>
        <w:t>- ___________________________</w:t>
      </w: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Why are these examples ideal?</w:t>
      </w:r>
    </w:p>
    <w:p w:rsidR="00667923" w:rsidRDefault="00667923" w:rsidP="00667923">
      <w:pPr>
        <w:pStyle w:val="ListParagraph"/>
      </w:pPr>
    </w:p>
    <w:p w:rsidR="00667923" w:rsidRDefault="00667923" w:rsidP="00667923">
      <w:pPr>
        <w:pStyle w:val="ListParagraph"/>
      </w:pPr>
    </w:p>
    <w:p w:rsidR="00A911DD" w:rsidRDefault="00A911DD" w:rsidP="003F46DB">
      <w:pPr>
        <w:pStyle w:val="ListParagraph"/>
        <w:numPr>
          <w:ilvl w:val="0"/>
          <w:numId w:val="1"/>
        </w:numPr>
      </w:pPr>
      <w:r>
        <w:t>Describe the conditions of the four main types of air masses:</w:t>
      </w:r>
    </w:p>
    <w:p w:rsidR="00A911DD" w:rsidRDefault="00A911DD" w:rsidP="00A911DD">
      <w:pPr>
        <w:ind w:left="720"/>
      </w:pPr>
      <w:r>
        <w:t xml:space="preserve">- </w:t>
      </w:r>
      <w:proofErr w:type="spellStart"/>
      <w:proofErr w:type="gramStart"/>
      <w:r>
        <w:t>cP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mP</w:t>
      </w:r>
      <w:proofErr w:type="spellEnd"/>
      <w:r>
        <w:t>:</w:t>
      </w:r>
    </w:p>
    <w:p w:rsidR="00A911DD" w:rsidRDefault="00A911DD" w:rsidP="00A911DD">
      <w:pPr>
        <w:ind w:left="720"/>
      </w:pPr>
      <w:r>
        <w:t xml:space="preserve">- </w:t>
      </w:r>
      <w:proofErr w:type="spellStart"/>
      <w:proofErr w:type="gramStart"/>
      <w:r>
        <w:t>cT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cP</w:t>
      </w:r>
      <w:proofErr w:type="spellEnd"/>
      <w:r>
        <w:t>:</w:t>
      </w: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What does an air mass designated with “T” mean?</w:t>
      </w:r>
    </w:p>
    <w:p w:rsidR="00A911DD" w:rsidRDefault="00A911DD" w:rsidP="00A911DD"/>
    <w:p w:rsidR="003F46DB" w:rsidRDefault="003F46DB" w:rsidP="003F46DB">
      <w:pPr>
        <w:pStyle w:val="ListParagraph"/>
        <w:numPr>
          <w:ilvl w:val="0"/>
          <w:numId w:val="1"/>
        </w:numPr>
      </w:pPr>
      <w:r>
        <w:t>Air masses that originate over land will be __________ and air masses that originate over water will be ____________.</w:t>
      </w:r>
    </w:p>
    <w:p w:rsidR="00A911DD" w:rsidRDefault="00A911DD" w:rsidP="00A911DD">
      <w:pPr>
        <w:pStyle w:val="ListParagraph"/>
      </w:pPr>
    </w:p>
    <w:p w:rsidR="003F46DB" w:rsidRDefault="003F46DB" w:rsidP="003F46DB">
      <w:pPr>
        <w:pStyle w:val="ListParagraph"/>
        <w:numPr>
          <w:ilvl w:val="0"/>
          <w:numId w:val="1"/>
        </w:numPr>
      </w:pPr>
      <w:r>
        <w:t>Explain the similarities and differences between an air mass labeled “</w:t>
      </w:r>
      <w:proofErr w:type="spellStart"/>
      <w:r>
        <w:t>mP</w:t>
      </w:r>
      <w:proofErr w:type="spellEnd"/>
      <w:r w:rsidR="00B22D33">
        <w:t>”</w:t>
      </w:r>
      <w:r>
        <w:t xml:space="preserve"> and one labeled “</w:t>
      </w:r>
      <w:proofErr w:type="spellStart"/>
      <w:r>
        <w:t>mT</w:t>
      </w:r>
      <w:proofErr w:type="spellEnd"/>
      <w:r w:rsidR="00B22D33">
        <w:t>”</w:t>
      </w:r>
    </w:p>
    <w:p w:rsidR="000601F0" w:rsidRDefault="000601F0" w:rsidP="000601F0">
      <w:pPr>
        <w:pStyle w:val="ListParagraph"/>
      </w:pPr>
    </w:p>
    <w:p w:rsidR="000601F0" w:rsidRDefault="000601F0" w:rsidP="000601F0">
      <w:pPr>
        <w:pStyle w:val="ListParagraph"/>
      </w:pPr>
    </w:p>
    <w:p w:rsidR="00A911DD" w:rsidRDefault="000601F0" w:rsidP="003F46DB">
      <w:pPr>
        <w:pStyle w:val="ListParagraph"/>
        <w:numPr>
          <w:ilvl w:val="0"/>
          <w:numId w:val="1"/>
        </w:numPr>
      </w:pPr>
      <w:r>
        <w:t>What kind of air mass can form during winter?</w:t>
      </w:r>
    </w:p>
    <w:p w:rsidR="000601F0" w:rsidRDefault="000601F0" w:rsidP="000601F0">
      <w:pPr>
        <w:pStyle w:val="ListParagraph"/>
      </w:pPr>
    </w:p>
    <w:p w:rsidR="000601F0" w:rsidRDefault="000601F0" w:rsidP="003F46DB">
      <w:pPr>
        <w:pStyle w:val="ListParagraph"/>
        <w:numPr>
          <w:ilvl w:val="0"/>
          <w:numId w:val="1"/>
        </w:numPr>
      </w:pPr>
      <w:r>
        <w:t xml:space="preserve">What is a front </w:t>
      </w:r>
      <w:r w:rsidRPr="00667923">
        <w:rPr>
          <w:u w:val="single"/>
        </w:rPr>
        <w:t>and</w:t>
      </w:r>
      <w:r>
        <w:t xml:space="preserve"> how are they classified?</w:t>
      </w:r>
    </w:p>
    <w:p w:rsidR="00667923" w:rsidRDefault="00667923" w:rsidP="00667923">
      <w:pPr>
        <w:pStyle w:val="ListParagraph"/>
      </w:pPr>
    </w:p>
    <w:p w:rsidR="00667923" w:rsidRDefault="00667923" w:rsidP="003F46DB">
      <w:pPr>
        <w:pStyle w:val="ListParagraph"/>
        <w:numPr>
          <w:ilvl w:val="0"/>
          <w:numId w:val="1"/>
        </w:numPr>
      </w:pPr>
      <w:r>
        <w:t>Cold fronts have a ________________ slope and warm fronts have a _________________ slope.</w:t>
      </w:r>
    </w:p>
    <w:p w:rsidR="00667923" w:rsidRDefault="00667923" w:rsidP="00667923">
      <w:pPr>
        <w:pStyle w:val="ListParagraph"/>
      </w:pPr>
    </w:p>
    <w:p w:rsidR="00667923" w:rsidRDefault="00667923" w:rsidP="003F46DB">
      <w:pPr>
        <w:pStyle w:val="ListParagraph"/>
        <w:numPr>
          <w:ilvl w:val="0"/>
          <w:numId w:val="1"/>
        </w:numPr>
      </w:pPr>
      <w:r>
        <w:t>___________</w:t>
      </w:r>
      <w:r w:rsidR="00205FF1">
        <w:t xml:space="preserve"> fronts typically produce steady precipitation, _____________ fronts are often responsible for flooding, ____________ fronts is where the faster moving cold front catches up with the slower moving warm front, </w:t>
      </w:r>
      <w:r w:rsidR="00205FF1">
        <w:t>__________ fronts typically produce dramatic weather</w:t>
      </w:r>
      <w:r w:rsidR="00205FF1">
        <w:t>.</w:t>
      </w:r>
    </w:p>
    <w:p w:rsidR="00667923" w:rsidRDefault="00205FF1" w:rsidP="00205FF1">
      <w:pPr>
        <w:pStyle w:val="ListParagraph"/>
        <w:tabs>
          <w:tab w:val="left" w:pos="1875"/>
        </w:tabs>
      </w:pPr>
      <w:r>
        <w:tab/>
      </w:r>
      <w:bookmarkStart w:id="0" w:name="_GoBack"/>
      <w:bookmarkEnd w:id="0"/>
    </w:p>
    <w:sectPr w:rsidR="0066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6D2"/>
    <w:multiLevelType w:val="hybridMultilevel"/>
    <w:tmpl w:val="C3FC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B"/>
    <w:rsid w:val="000601F0"/>
    <w:rsid w:val="00205FF1"/>
    <w:rsid w:val="003F46DB"/>
    <w:rsid w:val="004C24F1"/>
    <w:rsid w:val="00667923"/>
    <w:rsid w:val="00A911DD"/>
    <w:rsid w:val="00B0326D"/>
    <w:rsid w:val="00B22D33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2563-7669-45FE-98CA-1A045971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h.noaa.gov/crp/?n=education-airmas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2015-10-02T23:50:00Z</dcterms:created>
  <dcterms:modified xsi:type="dcterms:W3CDTF">2015-10-03T00:56:00Z</dcterms:modified>
</cp:coreProperties>
</file>