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A8" w:rsidRDefault="006366A8" w:rsidP="006229E9"/>
    <w:p w:rsidR="00F37C3F" w:rsidRDefault="00F37C3F" w:rsidP="006229E9">
      <w:r>
        <w:t xml:space="preserve">Read about the Smith Family and their inherited trait of </w:t>
      </w:r>
      <w:r w:rsidRPr="00F37C3F">
        <w:rPr>
          <w:i/>
        </w:rPr>
        <w:t>dimples</w:t>
      </w:r>
    </w:p>
    <w:p w:rsidR="006229E9" w:rsidRDefault="006229E9" w:rsidP="006229E9">
      <w:pPr>
        <w:pStyle w:val="ListParagraph"/>
        <w:numPr>
          <w:ilvl w:val="0"/>
          <w:numId w:val="1"/>
        </w:numPr>
      </w:pPr>
      <w:r>
        <w:t>Grandfather and Grandmother Smith smiled a lot and showed off their dimples each time. They had</w:t>
      </w:r>
      <w:r>
        <w:t xml:space="preserve"> </w:t>
      </w:r>
      <w:r>
        <w:t>a son named John, who had dimples, and daughter named Julie, who did not. Julie died at an early</w:t>
      </w:r>
      <w:r>
        <w:t xml:space="preserve"> age.</w:t>
      </w:r>
    </w:p>
    <w:p w:rsidR="006366A8" w:rsidRDefault="006366A8" w:rsidP="006366A8">
      <w:pPr>
        <w:pStyle w:val="ListParagraph"/>
      </w:pPr>
    </w:p>
    <w:p w:rsidR="006366A8" w:rsidRDefault="006229E9" w:rsidP="006366A8">
      <w:pPr>
        <w:pStyle w:val="ListParagraph"/>
        <w:numPr>
          <w:ilvl w:val="0"/>
          <w:numId w:val="1"/>
        </w:numPr>
      </w:pPr>
      <w:r>
        <w:t>John Smith met and married Mary Jones because she had the most beautiful</w:t>
      </w:r>
      <w:r w:rsidR="006366A8">
        <w:t xml:space="preserve"> </w:t>
      </w:r>
      <w:r>
        <w:t>dimples when she smiled. They had 4 children, 1 boy and 3 girls. Their son, Tom, had dimples, and</w:t>
      </w:r>
      <w:r w:rsidR="006366A8">
        <w:t xml:space="preserve"> </w:t>
      </w:r>
      <w:r>
        <w:t xml:space="preserve">two of the girls, Judy and Kay, had dimpled smiles. Their sister June lacked dimples. </w:t>
      </w:r>
    </w:p>
    <w:p w:rsidR="006366A8" w:rsidRDefault="006366A8" w:rsidP="006366A8">
      <w:pPr>
        <w:pStyle w:val="ListParagraph"/>
      </w:pPr>
    </w:p>
    <w:p w:rsidR="006229E9" w:rsidRDefault="006229E9" w:rsidP="006229E9">
      <w:pPr>
        <w:pStyle w:val="ListParagraph"/>
        <w:numPr>
          <w:ilvl w:val="0"/>
          <w:numId w:val="1"/>
        </w:numPr>
      </w:pPr>
      <w:r>
        <w:t>After college,</w:t>
      </w:r>
      <w:r w:rsidR="006366A8">
        <w:t xml:space="preserve"> </w:t>
      </w:r>
      <w:r>
        <w:t xml:space="preserve">Tom met and married Jane Kennedy who also had dimples. They had 3 children, </w:t>
      </w:r>
      <w:r w:rsidR="00497847">
        <w:t>Brittany</w:t>
      </w:r>
      <w:r>
        <w:t>,</w:t>
      </w:r>
      <w:r w:rsidR="00497847">
        <w:t xml:space="preserve"> Julie and Amanda</w:t>
      </w:r>
      <w:r>
        <w:t xml:space="preserve"> who</w:t>
      </w:r>
      <w:r>
        <w:t xml:space="preserve"> </w:t>
      </w:r>
      <w:r>
        <w:t>shared their parent’s dimpled smile.</w:t>
      </w:r>
    </w:p>
    <w:p w:rsidR="006366A8" w:rsidRDefault="006366A8" w:rsidP="006366A8">
      <w:pPr>
        <w:pStyle w:val="ListParagraph"/>
      </w:pPr>
    </w:p>
    <w:p w:rsidR="006366A8" w:rsidRDefault="006229E9" w:rsidP="006229E9">
      <w:pPr>
        <w:pStyle w:val="ListParagraph"/>
        <w:numPr>
          <w:ilvl w:val="0"/>
          <w:numId w:val="1"/>
        </w:numPr>
      </w:pPr>
      <w:r>
        <w:t xml:space="preserve"> Tom’s sister Kay married a lawyer named James who seldom</w:t>
      </w:r>
      <w:r>
        <w:t xml:space="preserve"> </w:t>
      </w:r>
      <w:r>
        <w:t>smiled and didn’t have dimples. Their only son Matthew was like his mother when he smiled. Judy</w:t>
      </w:r>
      <w:r w:rsidR="006366A8">
        <w:t xml:space="preserve"> </w:t>
      </w:r>
      <w:r>
        <w:t xml:space="preserve">never married. </w:t>
      </w:r>
    </w:p>
    <w:p w:rsidR="006366A8" w:rsidRDefault="006366A8" w:rsidP="006366A8">
      <w:pPr>
        <w:pStyle w:val="ListParagraph"/>
      </w:pPr>
    </w:p>
    <w:p w:rsidR="00EE2D10" w:rsidRDefault="006229E9" w:rsidP="00497847">
      <w:pPr>
        <w:pStyle w:val="ListParagraph"/>
        <w:numPr>
          <w:ilvl w:val="0"/>
          <w:numId w:val="1"/>
        </w:numPr>
      </w:pPr>
      <w:r>
        <w:t>Tom’s sister, June, married a doctor and had 5 children. Three of the children were</w:t>
      </w:r>
      <w:r w:rsidR="006366A8">
        <w:t xml:space="preserve"> </w:t>
      </w:r>
      <w:r>
        <w:t>boys, Jay, Fred, and Mike. Mike and Fred had dimples like dad, but Jay’s smile was like his mom’s</w:t>
      </w:r>
      <w:r w:rsidR="006366A8">
        <w:t xml:space="preserve"> </w:t>
      </w:r>
      <w:r>
        <w:t>lacking dimples. One sister, Susan, had dimples, but the other, Katherine, didn’t.</w:t>
      </w:r>
    </w:p>
    <w:p w:rsidR="00F37C3F" w:rsidRDefault="00F37C3F" w:rsidP="00F37C3F">
      <w:pPr>
        <w:pStyle w:val="ListParagraph"/>
      </w:pPr>
    </w:p>
    <w:p w:rsidR="00F37C3F" w:rsidRDefault="00F37C3F" w:rsidP="00F37C3F">
      <w:pPr>
        <w:pStyle w:val="ListParagraph"/>
        <w:numPr>
          <w:ilvl w:val="0"/>
          <w:numId w:val="3"/>
        </w:numPr>
      </w:pPr>
      <w:r>
        <w:t xml:space="preserve">After reading the passage, construct a pedigree showing all family members in each generation that do and do NOT have dimples. Use </w:t>
      </w:r>
      <w:proofErr w:type="gramStart"/>
      <w:r w:rsidR="00E33D9F">
        <w:t>letter ”</w:t>
      </w:r>
      <w:proofErr w:type="gramEnd"/>
      <w:r>
        <w:t>d” for genotype</w:t>
      </w:r>
      <w:r w:rsidR="00EA404A">
        <w:t>s. Dimples are dominant, shade for the recessive variation. Leave space below each shape to write the genotype.</w:t>
      </w:r>
    </w:p>
    <w:p w:rsidR="00E33D9F" w:rsidRDefault="00E33D9F" w:rsidP="00E33D9F">
      <w:pPr>
        <w:pStyle w:val="ListParagraph"/>
      </w:pPr>
      <w:bookmarkStart w:id="0" w:name="_GoBack"/>
      <w:bookmarkEnd w:id="0"/>
    </w:p>
    <w:p w:rsidR="00EA404A" w:rsidRDefault="00EA404A" w:rsidP="00F37C3F">
      <w:pPr>
        <w:pStyle w:val="ListParagraph"/>
        <w:numPr>
          <w:ilvl w:val="0"/>
          <w:numId w:val="3"/>
        </w:numPr>
      </w:pPr>
      <w:r>
        <w:t xml:space="preserve">Once the pedigree is constructed, write the correct genotype by each person in the family. Leave a question mark for any uncertain allele. </w:t>
      </w:r>
    </w:p>
    <w:sectPr w:rsidR="00EA404A" w:rsidSect="006366A8">
      <w:pgSz w:w="12240" w:h="15840"/>
      <w:pgMar w:top="288" w:right="288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977DB"/>
    <w:multiLevelType w:val="hybridMultilevel"/>
    <w:tmpl w:val="BE60DD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E5C9C"/>
    <w:multiLevelType w:val="hybridMultilevel"/>
    <w:tmpl w:val="345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369CC"/>
    <w:multiLevelType w:val="hybridMultilevel"/>
    <w:tmpl w:val="925088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E9"/>
    <w:rsid w:val="00497847"/>
    <w:rsid w:val="006229E9"/>
    <w:rsid w:val="006366A8"/>
    <w:rsid w:val="00E33D9F"/>
    <w:rsid w:val="00EA404A"/>
    <w:rsid w:val="00EE2D10"/>
    <w:rsid w:val="00F3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119D7-7E38-4AEB-93D9-88061565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9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Heather M.</dc:creator>
  <cp:keywords/>
  <dc:description/>
  <cp:lastModifiedBy>Stuart, Heather M.</cp:lastModifiedBy>
  <cp:revision>1</cp:revision>
  <cp:lastPrinted>2016-03-11T19:20:00Z</cp:lastPrinted>
  <dcterms:created xsi:type="dcterms:W3CDTF">2016-03-11T18:38:00Z</dcterms:created>
  <dcterms:modified xsi:type="dcterms:W3CDTF">2016-03-11T19:45:00Z</dcterms:modified>
</cp:coreProperties>
</file>