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EA" w:rsidRPr="00474BEA" w:rsidRDefault="00474BEA" w:rsidP="00B0252D">
      <w:pPr>
        <w:spacing w:line="240" w:lineRule="auto"/>
        <w:rPr>
          <w:b/>
          <w:sz w:val="24"/>
          <w:szCs w:val="24"/>
        </w:rPr>
      </w:pPr>
      <w:r w:rsidRPr="00474BEA">
        <w:rPr>
          <w:b/>
          <w:sz w:val="24"/>
          <w:szCs w:val="24"/>
        </w:rPr>
        <w:t>Asexual Reproduction</w:t>
      </w:r>
    </w:p>
    <w:p w:rsidR="00474BEA" w:rsidRPr="00B0252D" w:rsidRDefault="00474BEA" w:rsidP="00B0252D">
      <w:pPr>
        <w:spacing w:before="120" w:line="240" w:lineRule="auto"/>
      </w:pPr>
      <w:r w:rsidRPr="00B0252D">
        <w:t>Involves ____________________________PARENT!!!</w:t>
      </w:r>
    </w:p>
    <w:p w:rsidR="00474BEA" w:rsidRPr="00B0252D" w:rsidRDefault="00474BEA" w:rsidP="00B0252D">
      <w:pPr>
        <w:spacing w:before="120" w:line="240" w:lineRule="auto"/>
      </w:pPr>
      <w:r w:rsidRPr="00B0252D">
        <w:t>How most unicellular and some multicellular organisms reproduce by _____________________________________.</w:t>
      </w:r>
    </w:p>
    <w:p w:rsidR="00474BEA" w:rsidRPr="00B0252D" w:rsidRDefault="00474BEA" w:rsidP="00B0252D">
      <w:pPr>
        <w:spacing w:before="120" w:line="240" w:lineRule="auto"/>
      </w:pPr>
      <w:r w:rsidRPr="00B0252D">
        <w:t>One organism (________________________________) produces one or more new organisms (_________________) that are genetically identical to itself AND live independently of it.</w:t>
      </w:r>
    </w:p>
    <w:p w:rsidR="005F795F" w:rsidRPr="00B0252D" w:rsidRDefault="00474BEA" w:rsidP="00B0252D">
      <w:pPr>
        <w:spacing w:before="120" w:line="240" w:lineRule="auto"/>
      </w:pPr>
      <w:r w:rsidRPr="00B0252D">
        <w:t>This is ______________________________________ than mitosis/cytokinesis because the daughter cells produced from mitosis ________________________________________ survive on their own.</w:t>
      </w:r>
    </w:p>
    <w:p w:rsidR="00474BEA" w:rsidRPr="00B0252D" w:rsidRDefault="00474BEA" w:rsidP="00B0252D">
      <w:pPr>
        <w:spacing w:before="120" w:line="240" w:lineRule="auto"/>
        <w:rPr>
          <w:b/>
        </w:rPr>
      </w:pPr>
      <w:r w:rsidRPr="00B0252D">
        <w:rPr>
          <w:b/>
        </w:rPr>
        <w:t>Cell Division in Unicellular Organisms</w:t>
      </w:r>
    </w:p>
    <w:p w:rsidR="00474BEA" w:rsidRPr="00B0252D" w:rsidRDefault="00474BEA" w:rsidP="00B0252D">
      <w:pPr>
        <w:spacing w:before="120" w:line="240" w:lineRule="auto"/>
      </w:pPr>
      <w:r w:rsidRPr="00B0252D">
        <w:t>Cell division and reproduction are the same thing in all __________________________________________ (unicellular) organisms.</w:t>
      </w:r>
    </w:p>
    <w:p w:rsidR="00474BEA" w:rsidRPr="00B0252D" w:rsidRDefault="00474BEA" w:rsidP="00B0252D">
      <w:pPr>
        <w:spacing w:before="120" w:line="240" w:lineRule="auto"/>
      </w:pPr>
      <w:r w:rsidRPr="00B0252D">
        <w:t>_________________________________________________________- form of asexual reproduction in prokaryotes.</w:t>
      </w:r>
    </w:p>
    <w:p w:rsidR="00474BEA" w:rsidRPr="00B0252D" w:rsidRDefault="00474BEA" w:rsidP="00B0252D">
      <w:pPr>
        <w:spacing w:before="120" w:line="240" w:lineRule="auto"/>
      </w:pPr>
      <w:r w:rsidRPr="00B0252D">
        <w:t>Parent organism splits into _________________________, producing two completely independent and genetically ________________________________________ daughter cells</w:t>
      </w:r>
    </w:p>
    <w:p w:rsidR="00474BEA" w:rsidRPr="00B0252D" w:rsidRDefault="00474BEA" w:rsidP="00B0252D">
      <w:pPr>
        <w:spacing w:before="120" w:line="240" w:lineRule="auto"/>
      </w:pPr>
      <w:r w:rsidRPr="00B0252D">
        <w:t>Example: _________________________________________</w:t>
      </w:r>
    </w:p>
    <w:p w:rsidR="00474BEA" w:rsidRPr="00B0252D" w:rsidRDefault="00474BEA" w:rsidP="00B0252D">
      <w:pPr>
        <w:spacing w:before="120" w:line="240" w:lineRule="auto"/>
        <w:rPr>
          <w:b/>
        </w:rPr>
      </w:pPr>
      <w:r w:rsidRPr="00B0252D">
        <w:rPr>
          <w:b/>
        </w:rPr>
        <w:t>Budding</w:t>
      </w:r>
    </w:p>
    <w:p w:rsidR="00474BEA" w:rsidRPr="00B0252D" w:rsidRDefault="00474BEA" w:rsidP="00B0252D">
      <w:pPr>
        <w:spacing w:before="120" w:line="240" w:lineRule="auto"/>
      </w:pPr>
      <w:r w:rsidRPr="00B0252D">
        <w:t>Both _____________________________________ and ________________________________organisms can reproduce by budding.</w:t>
      </w:r>
    </w:p>
    <w:p w:rsidR="00474BEA" w:rsidRPr="00B0252D" w:rsidRDefault="00474BEA" w:rsidP="00B0252D">
      <w:pPr>
        <w:spacing w:before="120" w:line="240" w:lineRule="auto"/>
      </w:pPr>
      <w:r w:rsidRPr="00B0252D">
        <w:t>___________________________________________ is when an organism develops tiny buds on its body. Each bud forms from the parent’s cells, so the bud’s genetic material is _______________________________ to the parent’s.</w:t>
      </w:r>
    </w:p>
    <w:p w:rsidR="00474BEA" w:rsidRPr="00B0252D" w:rsidRDefault="00474BEA" w:rsidP="00B0252D">
      <w:pPr>
        <w:spacing w:before="120" w:line="240" w:lineRule="auto"/>
      </w:pPr>
      <w:r w:rsidRPr="00B0252D">
        <w:t>Sometimes a new organism may remain attached to the parent until it reaches a certain size.</w:t>
      </w:r>
    </w:p>
    <w:p w:rsidR="00474BEA" w:rsidRPr="00B0252D" w:rsidRDefault="00474BEA" w:rsidP="00B0252D">
      <w:pPr>
        <w:spacing w:before="120" w:line="240" w:lineRule="auto"/>
      </w:pPr>
      <w:r w:rsidRPr="00B0252D">
        <w:t>Example: ______________________________, ________________________________, potato’s “eye”</w:t>
      </w:r>
    </w:p>
    <w:p w:rsidR="00474BEA" w:rsidRPr="00B0252D" w:rsidRDefault="00474BEA" w:rsidP="00B0252D">
      <w:pPr>
        <w:spacing w:before="120" w:line="240" w:lineRule="auto"/>
        <w:rPr>
          <w:b/>
        </w:rPr>
      </w:pPr>
      <w:r w:rsidRPr="00B0252D">
        <w:rPr>
          <w:b/>
        </w:rPr>
        <w:t>Regeneration</w:t>
      </w:r>
    </w:p>
    <w:p w:rsidR="00474BEA" w:rsidRPr="00B0252D" w:rsidRDefault="00474BEA" w:rsidP="00B0252D">
      <w:pPr>
        <w:spacing w:before="120" w:line="240" w:lineRule="auto"/>
      </w:pPr>
      <w:r w:rsidRPr="00B0252D">
        <w:t>In certain multicellular organisms, specialized cells at the site of a wound or lost limb are able to become different types of _____________________________________.</w:t>
      </w:r>
    </w:p>
    <w:p w:rsidR="00474BEA" w:rsidRPr="00B0252D" w:rsidRDefault="00474BEA" w:rsidP="00B0252D">
      <w:pPr>
        <w:spacing w:before="120" w:line="240" w:lineRule="auto"/>
      </w:pPr>
      <w:r w:rsidRPr="00B0252D">
        <w:t>_____________________________________________________is the process of new tissue growth at these sites.</w:t>
      </w:r>
    </w:p>
    <w:p w:rsidR="00474BEA" w:rsidRPr="00B0252D" w:rsidRDefault="00474BEA" w:rsidP="00B0252D">
      <w:pPr>
        <w:spacing w:before="120" w:line="240" w:lineRule="auto"/>
      </w:pPr>
      <w:r w:rsidRPr="00B0252D">
        <w:t>Example: ___________________________________________, ______________________________________</w:t>
      </w:r>
    </w:p>
    <w:p w:rsidR="00B0252D" w:rsidRPr="00B0252D" w:rsidRDefault="00B0252D" w:rsidP="00B0252D">
      <w:pPr>
        <w:spacing w:before="120" w:line="240" w:lineRule="auto"/>
        <w:rPr>
          <w:b/>
        </w:rPr>
      </w:pPr>
      <w:r w:rsidRPr="00B0252D">
        <w:rPr>
          <w:b/>
        </w:rPr>
        <w:t>Sexual Reproduction</w:t>
      </w:r>
    </w:p>
    <w:p w:rsidR="00B0252D" w:rsidRPr="00B0252D" w:rsidRDefault="00B0252D" w:rsidP="00B0252D">
      <w:pPr>
        <w:spacing w:before="120" w:line="240" w:lineRule="auto"/>
      </w:pPr>
      <w:r w:rsidRPr="00B0252D">
        <w:t>______________________________________________________ involves two parents.</w:t>
      </w:r>
    </w:p>
    <w:p w:rsidR="00B0252D" w:rsidRPr="00B0252D" w:rsidRDefault="00B0252D" w:rsidP="00B0252D">
      <w:pPr>
        <w:spacing w:before="120" w:line="240" w:lineRule="auto"/>
      </w:pPr>
      <w:r w:rsidRPr="00B0252D">
        <w:t>Reproduction of multicellular organisms often involves sexual reproduction as well as asexual cell division.</w:t>
      </w:r>
    </w:p>
    <w:tbl>
      <w:tblPr>
        <w:tblW w:w="109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470"/>
        <w:gridCol w:w="5470"/>
      </w:tblGrid>
      <w:tr w:rsidR="00B0252D" w:rsidRPr="00B0252D" w:rsidTr="00B0252D">
        <w:trPr>
          <w:trHeight w:val="584"/>
        </w:trPr>
        <w:tc>
          <w:tcPr>
            <w:tcW w:w="5460" w:type="dxa"/>
            <w:tcBorders>
              <w:top w:val="single" w:sz="6" w:space="0" w:color="94C600"/>
              <w:left w:val="single" w:sz="6" w:space="0" w:color="94C600"/>
              <w:bottom w:val="single" w:sz="12" w:space="0" w:color="FFFFFF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52D" w:rsidRPr="00B0252D" w:rsidRDefault="00B0252D" w:rsidP="00B0252D">
            <w:pPr>
              <w:spacing w:before="120" w:line="240" w:lineRule="auto"/>
            </w:pPr>
            <w:r w:rsidRPr="00B0252D">
              <w:rPr>
                <w:b/>
                <w:bCs/>
              </w:rPr>
              <w:t>Asexual Reproduction</w:t>
            </w:r>
          </w:p>
        </w:tc>
        <w:tc>
          <w:tcPr>
            <w:tcW w:w="5460" w:type="dxa"/>
            <w:tcBorders>
              <w:top w:val="single" w:sz="6" w:space="0" w:color="94C600"/>
              <w:left w:val="nil"/>
              <w:bottom w:val="single" w:sz="12" w:space="0" w:color="FFFFFF"/>
              <w:right w:val="single" w:sz="6" w:space="0" w:color="94C6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52D" w:rsidRPr="00B0252D" w:rsidRDefault="00B0252D" w:rsidP="00B0252D">
            <w:pPr>
              <w:spacing w:before="120" w:line="240" w:lineRule="auto"/>
            </w:pPr>
            <w:r w:rsidRPr="00B0252D">
              <w:rPr>
                <w:b/>
                <w:bCs/>
              </w:rPr>
              <w:t>Sexual Reproduction</w:t>
            </w:r>
          </w:p>
        </w:tc>
      </w:tr>
      <w:tr w:rsidR="00B0252D" w:rsidRPr="00B0252D" w:rsidTr="00B0252D">
        <w:trPr>
          <w:trHeight w:val="584"/>
        </w:trPr>
        <w:tc>
          <w:tcPr>
            <w:tcW w:w="5460" w:type="dxa"/>
            <w:tcBorders>
              <w:top w:val="single" w:sz="12" w:space="0" w:color="FFFFFF"/>
              <w:left w:val="single" w:sz="6" w:space="0" w:color="94C600"/>
              <w:bottom w:val="single" w:sz="6" w:space="0" w:color="94C600"/>
              <w:right w:val="single" w:sz="6" w:space="0" w:color="94C6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52D" w:rsidRPr="00B0252D" w:rsidRDefault="00B0252D" w:rsidP="00B0252D">
            <w:pPr>
              <w:spacing w:before="120" w:line="240" w:lineRule="auto"/>
            </w:pPr>
            <w:r w:rsidRPr="00B0252D">
              <w:t>Cell Division</w:t>
            </w:r>
          </w:p>
        </w:tc>
        <w:tc>
          <w:tcPr>
            <w:tcW w:w="5460" w:type="dxa"/>
            <w:tcBorders>
              <w:top w:val="single" w:sz="12" w:space="0" w:color="FFFFFF"/>
              <w:left w:val="single" w:sz="6" w:space="0" w:color="94C600"/>
              <w:bottom w:val="single" w:sz="6" w:space="0" w:color="94C600"/>
              <w:right w:val="single" w:sz="6" w:space="0" w:color="94C6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52D" w:rsidRPr="00B0252D" w:rsidRDefault="00B0252D" w:rsidP="00B0252D">
            <w:pPr>
              <w:spacing w:before="120" w:line="240" w:lineRule="auto"/>
            </w:pPr>
            <w:r w:rsidRPr="00B0252D">
              <w:t>Cell division and other processes</w:t>
            </w:r>
          </w:p>
        </w:tc>
      </w:tr>
      <w:tr w:rsidR="00B0252D" w:rsidRPr="00B0252D" w:rsidTr="00B0252D">
        <w:trPr>
          <w:trHeight w:val="584"/>
        </w:trPr>
        <w:tc>
          <w:tcPr>
            <w:tcW w:w="5460" w:type="dxa"/>
            <w:tcBorders>
              <w:top w:val="single" w:sz="6" w:space="0" w:color="94C600"/>
              <w:left w:val="single" w:sz="6" w:space="0" w:color="94C600"/>
              <w:bottom w:val="single" w:sz="6" w:space="0" w:color="94C600"/>
              <w:right w:val="single" w:sz="6" w:space="0" w:color="94C6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52D" w:rsidRPr="00B0252D" w:rsidRDefault="00B0252D" w:rsidP="00B0252D">
            <w:pPr>
              <w:spacing w:before="120" w:line="240" w:lineRule="auto"/>
            </w:pPr>
            <w:r w:rsidRPr="00B0252D">
              <w:t>One parent organism</w:t>
            </w:r>
          </w:p>
        </w:tc>
        <w:tc>
          <w:tcPr>
            <w:tcW w:w="5460" w:type="dxa"/>
            <w:tcBorders>
              <w:top w:val="single" w:sz="6" w:space="0" w:color="94C600"/>
              <w:left w:val="single" w:sz="6" w:space="0" w:color="94C600"/>
              <w:bottom w:val="single" w:sz="6" w:space="0" w:color="94C600"/>
              <w:right w:val="single" w:sz="6" w:space="0" w:color="94C6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52D" w:rsidRPr="00B0252D" w:rsidRDefault="00B0252D" w:rsidP="00B0252D">
            <w:pPr>
              <w:spacing w:before="120" w:line="240" w:lineRule="auto"/>
            </w:pPr>
            <w:r w:rsidRPr="00B0252D">
              <w:t>Two parent organisms</w:t>
            </w:r>
          </w:p>
        </w:tc>
      </w:tr>
      <w:tr w:rsidR="00B0252D" w:rsidRPr="00B0252D" w:rsidTr="00B0252D">
        <w:trPr>
          <w:trHeight w:val="584"/>
        </w:trPr>
        <w:tc>
          <w:tcPr>
            <w:tcW w:w="5460" w:type="dxa"/>
            <w:tcBorders>
              <w:top w:val="single" w:sz="6" w:space="0" w:color="94C600"/>
              <w:left w:val="single" w:sz="6" w:space="0" w:color="94C600"/>
              <w:bottom w:val="single" w:sz="6" w:space="0" w:color="94C600"/>
              <w:right w:val="single" w:sz="6" w:space="0" w:color="94C6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52D" w:rsidRPr="00B0252D" w:rsidRDefault="00B0252D" w:rsidP="00B0252D">
            <w:pPr>
              <w:spacing w:before="120" w:line="240" w:lineRule="auto"/>
            </w:pPr>
            <w:r w:rsidRPr="00B0252D">
              <w:t>Rapid rate of reproduction</w:t>
            </w:r>
          </w:p>
        </w:tc>
        <w:tc>
          <w:tcPr>
            <w:tcW w:w="5460" w:type="dxa"/>
            <w:tcBorders>
              <w:top w:val="single" w:sz="6" w:space="0" w:color="94C600"/>
              <w:left w:val="single" w:sz="6" w:space="0" w:color="94C600"/>
              <w:bottom w:val="single" w:sz="6" w:space="0" w:color="94C600"/>
              <w:right w:val="single" w:sz="6" w:space="0" w:color="94C6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52D" w:rsidRPr="00B0252D" w:rsidRDefault="00B0252D" w:rsidP="00B0252D">
            <w:pPr>
              <w:spacing w:before="120" w:line="240" w:lineRule="auto"/>
            </w:pPr>
            <w:r w:rsidRPr="00B0252D">
              <w:t>Slower rate of reproduction</w:t>
            </w:r>
          </w:p>
        </w:tc>
      </w:tr>
      <w:tr w:rsidR="00B0252D" w:rsidRPr="00B0252D" w:rsidTr="00B0252D">
        <w:trPr>
          <w:trHeight w:val="584"/>
        </w:trPr>
        <w:tc>
          <w:tcPr>
            <w:tcW w:w="5460" w:type="dxa"/>
            <w:tcBorders>
              <w:top w:val="single" w:sz="6" w:space="0" w:color="94C600"/>
              <w:left w:val="single" w:sz="6" w:space="0" w:color="94C600"/>
              <w:bottom w:val="single" w:sz="6" w:space="0" w:color="94C600"/>
              <w:right w:val="single" w:sz="6" w:space="0" w:color="94C6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52D" w:rsidRPr="00B0252D" w:rsidRDefault="00B0252D" w:rsidP="00B0252D">
            <w:pPr>
              <w:spacing w:before="120" w:line="240" w:lineRule="auto"/>
            </w:pPr>
            <w:r w:rsidRPr="00B0252D">
              <w:t>Offspring identical to parent</w:t>
            </w:r>
          </w:p>
        </w:tc>
        <w:tc>
          <w:tcPr>
            <w:tcW w:w="5460" w:type="dxa"/>
            <w:tcBorders>
              <w:top w:val="single" w:sz="6" w:space="0" w:color="94C600"/>
              <w:left w:val="single" w:sz="6" w:space="0" w:color="94C600"/>
              <w:bottom w:val="single" w:sz="6" w:space="0" w:color="94C600"/>
              <w:right w:val="single" w:sz="6" w:space="0" w:color="94C6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52D" w:rsidRPr="00B0252D" w:rsidRDefault="00B0252D" w:rsidP="00B0252D">
            <w:pPr>
              <w:spacing w:before="120" w:line="240" w:lineRule="auto"/>
            </w:pPr>
            <w:r w:rsidRPr="00B0252D">
              <w:t>Offspring have genetic information from two parents</w:t>
            </w:r>
          </w:p>
        </w:tc>
      </w:tr>
    </w:tbl>
    <w:p w:rsidR="00B0252D" w:rsidRPr="00B0252D" w:rsidRDefault="00B0252D" w:rsidP="008B4CF6">
      <w:pPr>
        <w:spacing w:before="120" w:line="240" w:lineRule="auto"/>
      </w:pPr>
      <w:bookmarkStart w:id="0" w:name="_GoBack"/>
      <w:bookmarkEnd w:id="0"/>
    </w:p>
    <w:sectPr w:rsidR="00B0252D" w:rsidRPr="00B0252D" w:rsidSect="00474BEA">
      <w:pgSz w:w="12240" w:h="15840"/>
      <w:pgMar w:top="288" w:right="288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EA"/>
    <w:rsid w:val="00474BEA"/>
    <w:rsid w:val="005F795F"/>
    <w:rsid w:val="008B4CF6"/>
    <w:rsid w:val="00B0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E5AE0-7481-4C6E-AF5E-5E3CAE2C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5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92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1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76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6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1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0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Stuart, Heather M.</dc:creator>
  <cp:keywords/>
  <dc:description/>
  <cp:lastModifiedBy>admin</cp:lastModifiedBy>
  <cp:revision>2</cp:revision>
  <cp:lastPrinted>2016-02-23T22:06:00Z</cp:lastPrinted>
  <dcterms:created xsi:type="dcterms:W3CDTF">2016-02-23T22:07:00Z</dcterms:created>
  <dcterms:modified xsi:type="dcterms:W3CDTF">2016-02-23T22:07:00Z</dcterms:modified>
</cp:coreProperties>
</file>